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0FB" w:rsidRDefault="006548AA">
      <w:r>
        <w:fldChar w:fldCharType="begin"/>
      </w:r>
      <w:r>
        <w:instrText xml:space="preserve"> HYPERLINK "</w:instrText>
      </w:r>
      <w:r w:rsidRPr="006548AA">
        <w:instrText>http://echonewspaper.com.au/towering-fire-defence/</w:instrText>
      </w:r>
      <w:r>
        <w:instrText xml:space="preserve">" </w:instrText>
      </w:r>
      <w:r>
        <w:fldChar w:fldCharType="separate"/>
      </w:r>
      <w:r w:rsidRPr="00A213A3">
        <w:rPr>
          <w:rStyle w:val="Hyperlink"/>
        </w:rPr>
        <w:t>http://echonewspaper.com.au/towering-fire-defence/</w:t>
      </w:r>
      <w:r>
        <w:fldChar w:fldCharType="end"/>
      </w:r>
    </w:p>
    <w:p w:rsidR="006548AA" w:rsidRDefault="006548AA" w:rsidP="006548AA">
      <w:r>
        <w:rPr>
          <w:noProof/>
          <w:lang w:eastAsia="en-AU"/>
        </w:rPr>
        <w:drawing>
          <wp:inline distT="0" distB="0" distL="0" distR="0">
            <wp:extent cx="5905500" cy="3143250"/>
            <wp:effectExtent l="0" t="0" r="0" b="0"/>
            <wp:docPr id="1" name="Picture 1" descr="1 DSC_0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DSC_03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0" cy="3143250"/>
                    </a:xfrm>
                    <a:prstGeom prst="rect">
                      <a:avLst/>
                    </a:prstGeom>
                    <a:noFill/>
                    <a:ln>
                      <a:noFill/>
                    </a:ln>
                  </pic:spPr>
                </pic:pic>
              </a:graphicData>
            </a:graphic>
          </wp:inline>
        </w:drawing>
      </w:r>
    </w:p>
    <w:p w:rsidR="006548AA" w:rsidRDefault="006548AA" w:rsidP="006548AA">
      <w:pPr>
        <w:pStyle w:val="Heading1"/>
      </w:pPr>
      <w:r>
        <w:t>Towering fire defence</w:t>
      </w:r>
    </w:p>
    <w:p w:rsidR="006548AA" w:rsidRDefault="006548AA" w:rsidP="006548AA">
      <w:pPr>
        <w:pStyle w:val="post-meta"/>
      </w:pPr>
      <w:r>
        <w:rPr>
          <w:rStyle w:val="post-meta-author"/>
        </w:rPr>
        <w:t xml:space="preserve">Posted by: </w:t>
      </w:r>
      <w:r w:rsidR="002C272E">
        <w:rPr>
          <w:rStyle w:val="post-meta-author"/>
        </w:rPr>
        <w:t>Sarah Brookes, mid Dec 2015</w:t>
      </w:r>
      <w:bookmarkStart w:id="0" w:name="_GoBack"/>
      <w:bookmarkEnd w:id="0"/>
    </w:p>
    <w:p w:rsidR="006548AA" w:rsidRDefault="006548AA" w:rsidP="006548AA">
      <w:pPr>
        <w:pStyle w:val="NormalWeb"/>
      </w:pPr>
      <w:r>
        <w:t>WITH the bushfire season underway, a small group of frontline firewatchers are back at work watching for the first signs of fire, perched high above the forests in Bickley and Bullsbrook.</w:t>
      </w:r>
    </w:p>
    <w:p w:rsidR="006548AA" w:rsidRDefault="006548AA" w:rsidP="006548AA">
      <w:pPr>
        <w:pStyle w:val="NormalWeb"/>
      </w:pPr>
      <w:r>
        <w:t xml:space="preserve">Darlington resident Willem </w:t>
      </w:r>
      <w:proofErr w:type="spellStart"/>
      <w:r>
        <w:t>Heyneker</w:t>
      </w:r>
      <w:proofErr w:type="spellEnd"/>
      <w:r>
        <w:t xml:space="preserve"> and Millendon resident Tony Hoffman are both in their third season guarding vast areas of forest from the top of the Bickley fire tower, which is 30m high.</w:t>
      </w:r>
    </w:p>
    <w:p w:rsidR="006548AA" w:rsidRDefault="006548AA" w:rsidP="006548AA">
      <w:pPr>
        <w:pStyle w:val="NormalWeb"/>
      </w:pPr>
      <w:r>
        <w:t xml:space="preserve">Mr </w:t>
      </w:r>
      <w:proofErr w:type="spellStart"/>
      <w:r>
        <w:t>Heyneker</w:t>
      </w:r>
      <w:proofErr w:type="spellEnd"/>
      <w:r>
        <w:t>, a contemporary jeweller and wildlife photographer, said many people had no idea the fire towers were still manned. The former pilot, who reported smoke from the devastating fire that razed 57 homes in Parkerville and Stoneville in 2014, said he was terrified of heights.</w:t>
      </w:r>
    </w:p>
    <w:p w:rsidR="006548AA" w:rsidRDefault="006548AA" w:rsidP="006548AA">
      <w:pPr>
        <w:pStyle w:val="NormalWeb"/>
      </w:pPr>
      <w:r>
        <w:t>“The worst part is the climb in the morning but then you get into a routine providing hourly forecasts and weather observations,” he said.</w:t>
      </w:r>
    </w:p>
    <w:p w:rsidR="006548AA" w:rsidRDefault="006548AA" w:rsidP="006548AA">
      <w:pPr>
        <w:pStyle w:val="NormalWeb"/>
      </w:pPr>
      <w:r>
        <w:t>“When there is a stiff easterly wind it’s an interesting experience as the tower shakes, rattles and rolls.</w:t>
      </w:r>
    </w:p>
    <w:p w:rsidR="006548AA" w:rsidRDefault="006548AA" w:rsidP="006548AA">
      <w:pPr>
        <w:pStyle w:val="NormalWeb"/>
      </w:pPr>
      <w:r>
        <w:t>“And you never get used to the lightning strikes.</w:t>
      </w:r>
    </w:p>
    <w:p w:rsidR="006548AA" w:rsidRDefault="006548AA" w:rsidP="006548AA">
      <w:pPr>
        <w:pStyle w:val="NormalWeb"/>
      </w:pPr>
      <w:r>
        <w:t>“Once I saw a strike on the nearby Perth Observatory and it lit up like a Christmas tree.”</w:t>
      </w:r>
    </w:p>
    <w:p w:rsidR="006548AA" w:rsidRDefault="006548AA" w:rsidP="006548AA">
      <w:pPr>
        <w:pStyle w:val="NormalWeb"/>
      </w:pPr>
      <w:r>
        <w:t>Mr Hoffman, a volunteer firefighter with the East Swan Brigade, said it was the perfect job for a writer or a poet.</w:t>
      </w:r>
    </w:p>
    <w:p w:rsidR="006548AA" w:rsidRDefault="006548AA" w:rsidP="006548AA">
      <w:pPr>
        <w:pStyle w:val="NormalWeb"/>
      </w:pPr>
      <w:r>
        <w:t>“Unfortunately I am neither but the solitude has given me time to do an online computer course, read and learn how to tie knots,” he said.</w:t>
      </w:r>
    </w:p>
    <w:p w:rsidR="006548AA" w:rsidRDefault="006548AA" w:rsidP="006548AA">
      <w:pPr>
        <w:pStyle w:val="NormalWeb"/>
      </w:pPr>
      <w:r>
        <w:lastRenderedPageBreak/>
        <w:t>“And the view is spectacular and on a clear day you can see across to Rottnest.”</w:t>
      </w:r>
    </w:p>
    <w:p w:rsidR="006548AA" w:rsidRDefault="006548AA" w:rsidP="006548AA">
      <w:pPr>
        <w:pStyle w:val="NormalWeb"/>
      </w:pPr>
      <w:r>
        <w:t xml:space="preserve">Mr </w:t>
      </w:r>
      <w:proofErr w:type="spellStart"/>
      <w:r>
        <w:t>Heyneker</w:t>
      </w:r>
      <w:proofErr w:type="spellEnd"/>
      <w:r>
        <w:t xml:space="preserve"> said it was by chance that he landed the job as a </w:t>
      </w:r>
      <w:proofErr w:type="spellStart"/>
      <w:r>
        <w:t>towerman</w:t>
      </w:r>
      <w:proofErr w:type="spellEnd"/>
      <w:r>
        <w:t>.</w:t>
      </w:r>
    </w:p>
    <w:p w:rsidR="006548AA" w:rsidRDefault="006548AA" w:rsidP="006548AA">
      <w:pPr>
        <w:pStyle w:val="NormalWeb"/>
      </w:pPr>
      <w:r>
        <w:t>“I was jogging up a local walk trail when I met a fire spotter who was about to leave the job,” he said.</w:t>
      </w:r>
    </w:p>
    <w:p w:rsidR="006548AA" w:rsidRDefault="006548AA" w:rsidP="006548AA">
      <w:pPr>
        <w:pStyle w:val="NormalWeb"/>
      </w:pPr>
      <w:r>
        <w:t>“I had to do training for working at heights and learn how to use a safety harness and attach myself to the steel cable so I can climb the ladder to the top.”</w:t>
      </w:r>
    </w:p>
    <w:p w:rsidR="006548AA" w:rsidRDefault="006548AA" w:rsidP="006548AA">
      <w:pPr>
        <w:pStyle w:val="NormalWeb"/>
      </w:pPr>
      <w:r>
        <w:t xml:space="preserve">Mundaring-based Department of Parks and Wildlife fire operations officer Paul </w:t>
      </w:r>
      <w:proofErr w:type="spellStart"/>
      <w:r>
        <w:t>Musarra</w:t>
      </w:r>
      <w:proofErr w:type="spellEnd"/>
      <w:r>
        <w:t xml:space="preserve"> said there were three towers in the Perth Hills district.</w:t>
      </w:r>
    </w:p>
    <w:p w:rsidR="006548AA" w:rsidRDefault="006548AA" w:rsidP="006548AA">
      <w:pPr>
        <w:pStyle w:val="NormalWeb"/>
      </w:pPr>
      <w:r>
        <w:t xml:space="preserve">“Seasonal employees man the fire towers at </w:t>
      </w:r>
      <w:proofErr w:type="spellStart"/>
      <w:r>
        <w:t>Walyunga</w:t>
      </w:r>
      <w:proofErr w:type="spellEnd"/>
      <w:r>
        <w:t xml:space="preserve"> National Park, Bickley and Mount </w:t>
      </w:r>
      <w:proofErr w:type="spellStart"/>
      <w:r>
        <w:t>Solus</w:t>
      </w:r>
      <w:proofErr w:type="spellEnd"/>
      <w:r>
        <w:t xml:space="preserve"> from December 1 to March 31, sometimes longer depending on conditions such as the fire danger rating, likelihood of lightning or existing fires,” he said.</w:t>
      </w:r>
    </w:p>
    <w:p w:rsidR="006548AA" w:rsidRDefault="006548AA" w:rsidP="006548AA">
      <w:pPr>
        <w:pStyle w:val="NormalWeb"/>
      </w:pPr>
      <w:r>
        <w:t xml:space="preserve">“The </w:t>
      </w:r>
      <w:proofErr w:type="spellStart"/>
      <w:r>
        <w:t>towermen</w:t>
      </w:r>
      <w:proofErr w:type="spellEnd"/>
      <w:r>
        <w:t xml:space="preserve"> usually start about 9am and finish around 6pm.”</w:t>
      </w:r>
    </w:p>
    <w:p w:rsidR="006548AA" w:rsidRDefault="006548AA" w:rsidP="006548AA">
      <w:pPr>
        <w:pStyle w:val="NormalWeb"/>
      </w:pPr>
      <w:r>
        <w:t xml:space="preserve">Mr </w:t>
      </w:r>
      <w:proofErr w:type="spellStart"/>
      <w:r>
        <w:t>Musarra</w:t>
      </w:r>
      <w:proofErr w:type="spellEnd"/>
      <w:r>
        <w:t xml:space="preserve"> said since the 1950s there had been a network of fire lookout towers in the south-west atop tall trees and steel towers.</w:t>
      </w:r>
    </w:p>
    <w:p w:rsidR="006548AA" w:rsidRDefault="006548AA" w:rsidP="006548AA">
      <w:pPr>
        <w:pStyle w:val="NormalWeb"/>
      </w:pPr>
      <w:r>
        <w:t>“DPaW currently operates 12 fire-detection towers and they remain one of the best means of detecting fires in remote forested areas,” he said.</w:t>
      </w:r>
    </w:p>
    <w:p w:rsidR="006548AA" w:rsidRDefault="006548AA" w:rsidP="006548AA">
      <w:pPr>
        <w:pStyle w:val="NormalWeb"/>
      </w:pPr>
      <w:r>
        <w:t>“The towers are located strategically around the south west forest regions to ensure maximum coverage of national parks and state forests.”</w:t>
      </w:r>
    </w:p>
    <w:p w:rsidR="006548AA" w:rsidRDefault="006548AA" w:rsidP="006548AA">
      <w:pPr>
        <w:pStyle w:val="NormalWeb"/>
      </w:pPr>
      <w:r>
        <w:t xml:space="preserve">Mr </w:t>
      </w:r>
      <w:proofErr w:type="spellStart"/>
      <w:r>
        <w:t>Musarra</w:t>
      </w:r>
      <w:proofErr w:type="spellEnd"/>
      <w:r>
        <w:t xml:space="preserve"> said in addition to the fire towers light fixed wing aircraft were used to detect fires in the SW.</w:t>
      </w:r>
    </w:p>
    <w:p w:rsidR="006548AA" w:rsidRDefault="006548AA" w:rsidP="006548AA">
      <w:pPr>
        <w:pStyle w:val="NormalWeb"/>
      </w:pPr>
      <w:r>
        <w:t>“Each spotter aircraft has a unique circuit that it flies to reduce time and provide continuity of detection across the forest.</w:t>
      </w:r>
    </w:p>
    <w:p w:rsidR="006548AA" w:rsidRDefault="006548AA" w:rsidP="006548AA">
      <w:pPr>
        <w:pStyle w:val="NormalWeb"/>
      </w:pPr>
      <w:r>
        <w:t>“The triangulation of information provided by the towers gives an exact location of a fire to be plotted on the map in the Parks and Wildlife office in Mundaring.”</w:t>
      </w:r>
    </w:p>
    <w:p w:rsidR="006548AA" w:rsidRDefault="006548AA" w:rsidP="006548AA">
      <w:pPr>
        <w:pStyle w:val="NormalWeb"/>
      </w:pPr>
      <w:r>
        <w:t xml:space="preserve">Mr </w:t>
      </w:r>
      <w:proofErr w:type="spellStart"/>
      <w:r>
        <w:t>Musarra</w:t>
      </w:r>
      <w:proofErr w:type="spellEnd"/>
      <w:r>
        <w:t xml:space="preserve"> said despite the advent of satellites, spotter planes and remote sensing, the fire towers still played an important role in fire detection.</w:t>
      </w:r>
    </w:p>
    <w:p w:rsidR="006548AA" w:rsidRDefault="006548AA" w:rsidP="006548AA">
      <w:pPr>
        <w:pStyle w:val="NormalWeb"/>
      </w:pPr>
      <w:r>
        <w:t>“Satellites and remote sensing alone doesn’t work as well in the SW forest,” he said.</w:t>
      </w:r>
    </w:p>
    <w:p w:rsidR="006548AA" w:rsidRDefault="006548AA" w:rsidP="006548AA">
      <w:pPr>
        <w:pStyle w:val="NormalWeb"/>
      </w:pPr>
      <w:r>
        <w:t>“While they can provide more detailed information, by the time they pick it up the fire may be too big.</w:t>
      </w:r>
    </w:p>
    <w:p w:rsidR="006548AA" w:rsidRDefault="006548AA" w:rsidP="006548AA">
      <w:pPr>
        <w:pStyle w:val="NormalWeb"/>
      </w:pPr>
      <w:r>
        <w:t>“We find the towers can provide continuous coverage and can provide instant notification.</w:t>
      </w:r>
    </w:p>
    <w:p w:rsidR="006548AA" w:rsidRDefault="006548AA" w:rsidP="006548AA">
      <w:pPr>
        <w:pStyle w:val="NormalWeb"/>
      </w:pPr>
      <w:r>
        <w:t xml:space="preserve">“As soon as one of the </w:t>
      </w:r>
      <w:proofErr w:type="spellStart"/>
      <w:r>
        <w:t>towermen</w:t>
      </w:r>
      <w:proofErr w:type="spellEnd"/>
      <w:r>
        <w:t xml:space="preserve"> sees smoke we can respond quicker than with a 000 call.”</w:t>
      </w:r>
    </w:p>
    <w:p w:rsidR="006548AA" w:rsidRDefault="006548AA" w:rsidP="006548AA">
      <w:pPr>
        <w:pStyle w:val="NormalWeb"/>
      </w:pPr>
      <w:r>
        <w:rPr>
          <w:rStyle w:val="Strong"/>
        </w:rPr>
        <w:t>BY SARAH BROOKES</w:t>
      </w:r>
    </w:p>
    <w:sectPr w:rsidR="006548AA" w:rsidSect="006548AA">
      <w:pgSz w:w="11906" w:h="16838"/>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8AA"/>
    <w:rsid w:val="00003351"/>
    <w:rsid w:val="000173F6"/>
    <w:rsid w:val="00020F4C"/>
    <w:rsid w:val="00035069"/>
    <w:rsid w:val="00036371"/>
    <w:rsid w:val="000368E7"/>
    <w:rsid w:val="00042CF9"/>
    <w:rsid w:val="00054549"/>
    <w:rsid w:val="00070560"/>
    <w:rsid w:val="00080425"/>
    <w:rsid w:val="00097F9A"/>
    <w:rsid w:val="000B265E"/>
    <w:rsid w:val="000B3C23"/>
    <w:rsid w:val="000B54D8"/>
    <w:rsid w:val="000B656F"/>
    <w:rsid w:val="000B6AF9"/>
    <w:rsid w:val="000C56AB"/>
    <w:rsid w:val="000D35A3"/>
    <w:rsid w:val="000D4B2E"/>
    <w:rsid w:val="000D7AF1"/>
    <w:rsid w:val="000F0A22"/>
    <w:rsid w:val="0010424B"/>
    <w:rsid w:val="00104AEC"/>
    <w:rsid w:val="00104D6F"/>
    <w:rsid w:val="00110191"/>
    <w:rsid w:val="001167BB"/>
    <w:rsid w:val="00121A3C"/>
    <w:rsid w:val="00121B78"/>
    <w:rsid w:val="00121D77"/>
    <w:rsid w:val="00122F9D"/>
    <w:rsid w:val="00141AC6"/>
    <w:rsid w:val="001937F4"/>
    <w:rsid w:val="00194825"/>
    <w:rsid w:val="00195960"/>
    <w:rsid w:val="00196C21"/>
    <w:rsid w:val="001A667E"/>
    <w:rsid w:val="001B58EF"/>
    <w:rsid w:val="001B7049"/>
    <w:rsid w:val="001C1945"/>
    <w:rsid w:val="001C6B3B"/>
    <w:rsid w:val="001D1150"/>
    <w:rsid w:val="001D5C25"/>
    <w:rsid w:val="001E3E32"/>
    <w:rsid w:val="001F085C"/>
    <w:rsid w:val="001F4B82"/>
    <w:rsid w:val="001F66C1"/>
    <w:rsid w:val="001F738B"/>
    <w:rsid w:val="00200B23"/>
    <w:rsid w:val="002040C4"/>
    <w:rsid w:val="00236950"/>
    <w:rsid w:val="00240874"/>
    <w:rsid w:val="00247832"/>
    <w:rsid w:val="00250B99"/>
    <w:rsid w:val="0025231E"/>
    <w:rsid w:val="0025697A"/>
    <w:rsid w:val="00257607"/>
    <w:rsid w:val="00267688"/>
    <w:rsid w:val="00272C86"/>
    <w:rsid w:val="00274ACA"/>
    <w:rsid w:val="00282FAF"/>
    <w:rsid w:val="002A4555"/>
    <w:rsid w:val="002C09FF"/>
    <w:rsid w:val="002C1631"/>
    <w:rsid w:val="002C272E"/>
    <w:rsid w:val="002C3B23"/>
    <w:rsid w:val="002C46A3"/>
    <w:rsid w:val="002D4158"/>
    <w:rsid w:val="002D4631"/>
    <w:rsid w:val="002D5710"/>
    <w:rsid w:val="002F2F3D"/>
    <w:rsid w:val="0031291C"/>
    <w:rsid w:val="003148A1"/>
    <w:rsid w:val="00322B18"/>
    <w:rsid w:val="00327B75"/>
    <w:rsid w:val="00336EB7"/>
    <w:rsid w:val="003419FD"/>
    <w:rsid w:val="003557E8"/>
    <w:rsid w:val="0036131E"/>
    <w:rsid w:val="00363FE1"/>
    <w:rsid w:val="00376D69"/>
    <w:rsid w:val="0038294F"/>
    <w:rsid w:val="003A1784"/>
    <w:rsid w:val="003A45B8"/>
    <w:rsid w:val="003A6670"/>
    <w:rsid w:val="003A6E88"/>
    <w:rsid w:val="003B3FDB"/>
    <w:rsid w:val="003B463D"/>
    <w:rsid w:val="003B628C"/>
    <w:rsid w:val="003B736D"/>
    <w:rsid w:val="003C3DE4"/>
    <w:rsid w:val="003C4BEF"/>
    <w:rsid w:val="003D5B95"/>
    <w:rsid w:val="003D7F42"/>
    <w:rsid w:val="003E0874"/>
    <w:rsid w:val="003E3E65"/>
    <w:rsid w:val="003E6990"/>
    <w:rsid w:val="003F418A"/>
    <w:rsid w:val="00405216"/>
    <w:rsid w:val="00411774"/>
    <w:rsid w:val="004151A2"/>
    <w:rsid w:val="00422598"/>
    <w:rsid w:val="00423D3F"/>
    <w:rsid w:val="0042621F"/>
    <w:rsid w:val="00430E06"/>
    <w:rsid w:val="004322DA"/>
    <w:rsid w:val="00440E5A"/>
    <w:rsid w:val="00441114"/>
    <w:rsid w:val="00451470"/>
    <w:rsid w:val="00452A76"/>
    <w:rsid w:val="004612CA"/>
    <w:rsid w:val="00470102"/>
    <w:rsid w:val="00472EC4"/>
    <w:rsid w:val="00473585"/>
    <w:rsid w:val="00475921"/>
    <w:rsid w:val="00476E27"/>
    <w:rsid w:val="00483FE3"/>
    <w:rsid w:val="00484E4A"/>
    <w:rsid w:val="00486B7E"/>
    <w:rsid w:val="00487D74"/>
    <w:rsid w:val="00490C4C"/>
    <w:rsid w:val="00494C7F"/>
    <w:rsid w:val="00495E1B"/>
    <w:rsid w:val="00497679"/>
    <w:rsid w:val="004A27B6"/>
    <w:rsid w:val="004A67D7"/>
    <w:rsid w:val="004C049F"/>
    <w:rsid w:val="004C35F6"/>
    <w:rsid w:val="004C55AA"/>
    <w:rsid w:val="004C6CD7"/>
    <w:rsid w:val="004D081A"/>
    <w:rsid w:val="004D20A1"/>
    <w:rsid w:val="004D22A4"/>
    <w:rsid w:val="004E45C3"/>
    <w:rsid w:val="004E4D4F"/>
    <w:rsid w:val="005049C5"/>
    <w:rsid w:val="00505E5F"/>
    <w:rsid w:val="005064CA"/>
    <w:rsid w:val="00522415"/>
    <w:rsid w:val="005257AA"/>
    <w:rsid w:val="00530EC8"/>
    <w:rsid w:val="00545DD1"/>
    <w:rsid w:val="00550F7A"/>
    <w:rsid w:val="00556FA7"/>
    <w:rsid w:val="00564126"/>
    <w:rsid w:val="00572A4B"/>
    <w:rsid w:val="00572B07"/>
    <w:rsid w:val="0058104B"/>
    <w:rsid w:val="00584B51"/>
    <w:rsid w:val="005934E5"/>
    <w:rsid w:val="00597972"/>
    <w:rsid w:val="005A0422"/>
    <w:rsid w:val="005A3E4A"/>
    <w:rsid w:val="005A7A6C"/>
    <w:rsid w:val="005B07DB"/>
    <w:rsid w:val="005C66F2"/>
    <w:rsid w:val="005D25B4"/>
    <w:rsid w:val="005D3CAE"/>
    <w:rsid w:val="005D54DA"/>
    <w:rsid w:val="005E71C6"/>
    <w:rsid w:val="005F6AF7"/>
    <w:rsid w:val="00600122"/>
    <w:rsid w:val="00612CE6"/>
    <w:rsid w:val="006235DA"/>
    <w:rsid w:val="0063268E"/>
    <w:rsid w:val="0063464F"/>
    <w:rsid w:val="00637544"/>
    <w:rsid w:val="006503C0"/>
    <w:rsid w:val="006548AA"/>
    <w:rsid w:val="00655984"/>
    <w:rsid w:val="00670BAF"/>
    <w:rsid w:val="00683A2F"/>
    <w:rsid w:val="006866C2"/>
    <w:rsid w:val="006A127F"/>
    <w:rsid w:val="006A2173"/>
    <w:rsid w:val="006A66BD"/>
    <w:rsid w:val="006C2EAC"/>
    <w:rsid w:val="006D07B8"/>
    <w:rsid w:val="006D228F"/>
    <w:rsid w:val="006E4ECF"/>
    <w:rsid w:val="006E636A"/>
    <w:rsid w:val="006E770E"/>
    <w:rsid w:val="0070664A"/>
    <w:rsid w:val="00721BFF"/>
    <w:rsid w:val="00721F00"/>
    <w:rsid w:val="0075021C"/>
    <w:rsid w:val="00763FB2"/>
    <w:rsid w:val="00765A81"/>
    <w:rsid w:val="00766CD1"/>
    <w:rsid w:val="0077106B"/>
    <w:rsid w:val="00771E94"/>
    <w:rsid w:val="0077515D"/>
    <w:rsid w:val="00782664"/>
    <w:rsid w:val="00785EE2"/>
    <w:rsid w:val="00795ACD"/>
    <w:rsid w:val="00795FBE"/>
    <w:rsid w:val="00796A1B"/>
    <w:rsid w:val="007A348A"/>
    <w:rsid w:val="007A7A80"/>
    <w:rsid w:val="007B441A"/>
    <w:rsid w:val="007B48D0"/>
    <w:rsid w:val="007C48A2"/>
    <w:rsid w:val="007D233F"/>
    <w:rsid w:val="007E1A3A"/>
    <w:rsid w:val="007E1CCD"/>
    <w:rsid w:val="007E60C3"/>
    <w:rsid w:val="007E6217"/>
    <w:rsid w:val="007F606B"/>
    <w:rsid w:val="00811C84"/>
    <w:rsid w:val="008215B6"/>
    <w:rsid w:val="00821D12"/>
    <w:rsid w:val="00826FBD"/>
    <w:rsid w:val="00843E20"/>
    <w:rsid w:val="008441A3"/>
    <w:rsid w:val="00844409"/>
    <w:rsid w:val="00844B81"/>
    <w:rsid w:val="00845A90"/>
    <w:rsid w:val="00851FD2"/>
    <w:rsid w:val="008733BB"/>
    <w:rsid w:val="00876E85"/>
    <w:rsid w:val="00885B69"/>
    <w:rsid w:val="00890068"/>
    <w:rsid w:val="008A165C"/>
    <w:rsid w:val="008A23BA"/>
    <w:rsid w:val="008A607D"/>
    <w:rsid w:val="008A6F7D"/>
    <w:rsid w:val="008B1615"/>
    <w:rsid w:val="008C12FF"/>
    <w:rsid w:val="008C5212"/>
    <w:rsid w:val="008C61DE"/>
    <w:rsid w:val="008C7861"/>
    <w:rsid w:val="008C7A03"/>
    <w:rsid w:val="008D2838"/>
    <w:rsid w:val="008E27EE"/>
    <w:rsid w:val="008F5ED1"/>
    <w:rsid w:val="009019B2"/>
    <w:rsid w:val="00904437"/>
    <w:rsid w:val="00907182"/>
    <w:rsid w:val="0093244E"/>
    <w:rsid w:val="009377F2"/>
    <w:rsid w:val="00942F5B"/>
    <w:rsid w:val="00944BC6"/>
    <w:rsid w:val="00947AA2"/>
    <w:rsid w:val="00953402"/>
    <w:rsid w:val="00953E2E"/>
    <w:rsid w:val="00956E43"/>
    <w:rsid w:val="00991190"/>
    <w:rsid w:val="00995A7C"/>
    <w:rsid w:val="009A1C6F"/>
    <w:rsid w:val="009A2BDA"/>
    <w:rsid w:val="009A3EEF"/>
    <w:rsid w:val="009B3D79"/>
    <w:rsid w:val="009B4D1C"/>
    <w:rsid w:val="009C3655"/>
    <w:rsid w:val="009D5D71"/>
    <w:rsid w:val="009F3998"/>
    <w:rsid w:val="009F659C"/>
    <w:rsid w:val="00A174DF"/>
    <w:rsid w:val="00A231C9"/>
    <w:rsid w:val="00A263C9"/>
    <w:rsid w:val="00A41098"/>
    <w:rsid w:val="00A472DF"/>
    <w:rsid w:val="00A559DB"/>
    <w:rsid w:val="00A60F80"/>
    <w:rsid w:val="00A61F00"/>
    <w:rsid w:val="00A70ECA"/>
    <w:rsid w:val="00A713CC"/>
    <w:rsid w:val="00A80BEF"/>
    <w:rsid w:val="00A8466D"/>
    <w:rsid w:val="00A95329"/>
    <w:rsid w:val="00AA097E"/>
    <w:rsid w:val="00AA55F0"/>
    <w:rsid w:val="00AB13F3"/>
    <w:rsid w:val="00AB6DB6"/>
    <w:rsid w:val="00AC20B8"/>
    <w:rsid w:val="00AC20FB"/>
    <w:rsid w:val="00AC3459"/>
    <w:rsid w:val="00AC50D2"/>
    <w:rsid w:val="00AD1684"/>
    <w:rsid w:val="00AD2B95"/>
    <w:rsid w:val="00AD42D4"/>
    <w:rsid w:val="00AD5349"/>
    <w:rsid w:val="00AD68E2"/>
    <w:rsid w:val="00AE6732"/>
    <w:rsid w:val="00AF7528"/>
    <w:rsid w:val="00B02335"/>
    <w:rsid w:val="00B06028"/>
    <w:rsid w:val="00B06D6F"/>
    <w:rsid w:val="00B1059B"/>
    <w:rsid w:val="00B27308"/>
    <w:rsid w:val="00B33EF7"/>
    <w:rsid w:val="00B449CD"/>
    <w:rsid w:val="00B50A3B"/>
    <w:rsid w:val="00B50D8B"/>
    <w:rsid w:val="00B62B90"/>
    <w:rsid w:val="00B71B17"/>
    <w:rsid w:val="00B74BD8"/>
    <w:rsid w:val="00B901CD"/>
    <w:rsid w:val="00BA6A25"/>
    <w:rsid w:val="00BB56CF"/>
    <w:rsid w:val="00BC628A"/>
    <w:rsid w:val="00BD4F0F"/>
    <w:rsid w:val="00BD7E4A"/>
    <w:rsid w:val="00BE1B62"/>
    <w:rsid w:val="00BF4ED0"/>
    <w:rsid w:val="00BF5837"/>
    <w:rsid w:val="00C015F9"/>
    <w:rsid w:val="00C01BE8"/>
    <w:rsid w:val="00C062B5"/>
    <w:rsid w:val="00C160FB"/>
    <w:rsid w:val="00C22D8A"/>
    <w:rsid w:val="00C23606"/>
    <w:rsid w:val="00C23E0A"/>
    <w:rsid w:val="00C26C0D"/>
    <w:rsid w:val="00C353ED"/>
    <w:rsid w:val="00C37ACB"/>
    <w:rsid w:val="00C452F6"/>
    <w:rsid w:val="00C45389"/>
    <w:rsid w:val="00C5181E"/>
    <w:rsid w:val="00C72872"/>
    <w:rsid w:val="00C73AC6"/>
    <w:rsid w:val="00C8091F"/>
    <w:rsid w:val="00C84422"/>
    <w:rsid w:val="00C844E5"/>
    <w:rsid w:val="00C86657"/>
    <w:rsid w:val="00CA19CC"/>
    <w:rsid w:val="00CA55AA"/>
    <w:rsid w:val="00CB29FE"/>
    <w:rsid w:val="00CC26CF"/>
    <w:rsid w:val="00CC7FCC"/>
    <w:rsid w:val="00CE313A"/>
    <w:rsid w:val="00CE58C6"/>
    <w:rsid w:val="00CF6149"/>
    <w:rsid w:val="00D025E5"/>
    <w:rsid w:val="00D05B2E"/>
    <w:rsid w:val="00D112E9"/>
    <w:rsid w:val="00D22EF0"/>
    <w:rsid w:val="00D4275C"/>
    <w:rsid w:val="00D528B9"/>
    <w:rsid w:val="00D561BA"/>
    <w:rsid w:val="00D6557E"/>
    <w:rsid w:val="00D67E46"/>
    <w:rsid w:val="00D71067"/>
    <w:rsid w:val="00D7308B"/>
    <w:rsid w:val="00D75472"/>
    <w:rsid w:val="00D84DBD"/>
    <w:rsid w:val="00D97345"/>
    <w:rsid w:val="00DA00C4"/>
    <w:rsid w:val="00DA0AC9"/>
    <w:rsid w:val="00DA22F6"/>
    <w:rsid w:val="00DC626B"/>
    <w:rsid w:val="00DC7847"/>
    <w:rsid w:val="00DD0B9A"/>
    <w:rsid w:val="00DD3449"/>
    <w:rsid w:val="00DD3A66"/>
    <w:rsid w:val="00DE26DC"/>
    <w:rsid w:val="00E04BF4"/>
    <w:rsid w:val="00E12EAA"/>
    <w:rsid w:val="00E1367F"/>
    <w:rsid w:val="00E15D60"/>
    <w:rsid w:val="00E238AF"/>
    <w:rsid w:val="00E276A7"/>
    <w:rsid w:val="00E40968"/>
    <w:rsid w:val="00E466CA"/>
    <w:rsid w:val="00E509C1"/>
    <w:rsid w:val="00E64216"/>
    <w:rsid w:val="00E648B9"/>
    <w:rsid w:val="00E8010C"/>
    <w:rsid w:val="00E81FCA"/>
    <w:rsid w:val="00E91B13"/>
    <w:rsid w:val="00E93C82"/>
    <w:rsid w:val="00EA7A33"/>
    <w:rsid w:val="00EB1EDE"/>
    <w:rsid w:val="00EB7D4C"/>
    <w:rsid w:val="00ED5A56"/>
    <w:rsid w:val="00ED68CC"/>
    <w:rsid w:val="00EE1BCA"/>
    <w:rsid w:val="00EF6F0E"/>
    <w:rsid w:val="00F028BB"/>
    <w:rsid w:val="00F26716"/>
    <w:rsid w:val="00F31345"/>
    <w:rsid w:val="00F320A4"/>
    <w:rsid w:val="00F36167"/>
    <w:rsid w:val="00F3767D"/>
    <w:rsid w:val="00F40391"/>
    <w:rsid w:val="00F41E17"/>
    <w:rsid w:val="00F41E38"/>
    <w:rsid w:val="00F4323B"/>
    <w:rsid w:val="00F46991"/>
    <w:rsid w:val="00F47BCA"/>
    <w:rsid w:val="00F57CBB"/>
    <w:rsid w:val="00F634BD"/>
    <w:rsid w:val="00F64EE2"/>
    <w:rsid w:val="00F66AA1"/>
    <w:rsid w:val="00F71955"/>
    <w:rsid w:val="00F76D39"/>
    <w:rsid w:val="00F87D73"/>
    <w:rsid w:val="00F97B05"/>
    <w:rsid w:val="00FA1871"/>
    <w:rsid w:val="00FA6E0A"/>
    <w:rsid w:val="00FC426F"/>
    <w:rsid w:val="00FC5EDE"/>
    <w:rsid w:val="00FC6140"/>
    <w:rsid w:val="00FD0A78"/>
    <w:rsid w:val="00FD75CE"/>
    <w:rsid w:val="00FD7C17"/>
    <w:rsid w:val="00FE0B2E"/>
    <w:rsid w:val="00FE0D98"/>
    <w:rsid w:val="00FF2C22"/>
    <w:rsid w:val="00FF77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pacing w:val="-20"/>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548AA"/>
    <w:pPr>
      <w:spacing w:before="100" w:beforeAutospacing="1" w:after="100" w:afterAutospacing="1" w:line="240" w:lineRule="auto"/>
      <w:outlineLvl w:val="0"/>
    </w:pPr>
    <w:rPr>
      <w:rFonts w:ascii="Times New Roman" w:eastAsia="Times New Roman" w:hAnsi="Times New Roman" w:cs="Times New Roman"/>
      <w:b/>
      <w:bCs/>
      <w:spacing w:val="0"/>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48AA"/>
    <w:rPr>
      <w:color w:val="0000FF" w:themeColor="hyperlink"/>
      <w:u w:val="single"/>
    </w:rPr>
  </w:style>
  <w:style w:type="character" w:customStyle="1" w:styleId="Heading1Char">
    <w:name w:val="Heading 1 Char"/>
    <w:basedOn w:val="DefaultParagraphFont"/>
    <w:link w:val="Heading1"/>
    <w:uiPriority w:val="9"/>
    <w:rsid w:val="006548AA"/>
    <w:rPr>
      <w:rFonts w:ascii="Times New Roman" w:eastAsia="Times New Roman" w:hAnsi="Times New Roman" w:cs="Times New Roman"/>
      <w:b/>
      <w:bCs/>
      <w:spacing w:val="0"/>
      <w:kern w:val="36"/>
      <w:sz w:val="48"/>
      <w:szCs w:val="48"/>
      <w:lang w:eastAsia="en-AU"/>
    </w:rPr>
  </w:style>
  <w:style w:type="character" w:customStyle="1" w:styleId="current">
    <w:name w:val="current"/>
    <w:basedOn w:val="DefaultParagraphFont"/>
    <w:rsid w:val="006548AA"/>
  </w:style>
  <w:style w:type="paragraph" w:customStyle="1" w:styleId="post-meta">
    <w:name w:val="post-meta"/>
    <w:basedOn w:val="Normal"/>
    <w:rsid w:val="006548AA"/>
    <w:pPr>
      <w:spacing w:before="100" w:beforeAutospacing="1" w:after="100" w:afterAutospacing="1" w:line="240" w:lineRule="auto"/>
    </w:pPr>
    <w:rPr>
      <w:rFonts w:ascii="Times New Roman" w:eastAsia="Times New Roman" w:hAnsi="Times New Roman" w:cs="Times New Roman"/>
      <w:spacing w:val="0"/>
      <w:szCs w:val="24"/>
      <w:lang w:eastAsia="en-AU"/>
    </w:rPr>
  </w:style>
  <w:style w:type="character" w:customStyle="1" w:styleId="post-meta-author">
    <w:name w:val="post-meta-author"/>
    <w:basedOn w:val="DefaultParagraphFont"/>
    <w:rsid w:val="006548AA"/>
  </w:style>
  <w:style w:type="character" w:customStyle="1" w:styleId="post-cats">
    <w:name w:val="post-cats"/>
    <w:basedOn w:val="DefaultParagraphFont"/>
    <w:rsid w:val="006548AA"/>
  </w:style>
  <w:style w:type="character" w:customStyle="1" w:styleId="tie-date">
    <w:name w:val="tie-date"/>
    <w:basedOn w:val="DefaultParagraphFont"/>
    <w:rsid w:val="006548AA"/>
  </w:style>
  <w:style w:type="character" w:customStyle="1" w:styleId="post-comments">
    <w:name w:val="post-comments"/>
    <w:basedOn w:val="DefaultParagraphFont"/>
    <w:rsid w:val="006548AA"/>
  </w:style>
  <w:style w:type="character" w:customStyle="1" w:styleId="post-views">
    <w:name w:val="post-views"/>
    <w:basedOn w:val="DefaultParagraphFont"/>
    <w:rsid w:val="006548AA"/>
  </w:style>
  <w:style w:type="paragraph" w:styleId="NormalWeb">
    <w:name w:val="Normal (Web)"/>
    <w:basedOn w:val="Normal"/>
    <w:uiPriority w:val="99"/>
    <w:unhideWhenUsed/>
    <w:rsid w:val="006548AA"/>
    <w:pPr>
      <w:spacing w:before="100" w:beforeAutospacing="1" w:after="100" w:afterAutospacing="1" w:line="240" w:lineRule="auto"/>
    </w:pPr>
    <w:rPr>
      <w:rFonts w:ascii="Times New Roman" w:eastAsia="Times New Roman" w:hAnsi="Times New Roman" w:cs="Times New Roman"/>
      <w:spacing w:val="0"/>
      <w:szCs w:val="24"/>
      <w:lang w:eastAsia="en-AU"/>
    </w:rPr>
  </w:style>
  <w:style w:type="character" w:styleId="Strong">
    <w:name w:val="Strong"/>
    <w:basedOn w:val="DefaultParagraphFont"/>
    <w:uiPriority w:val="22"/>
    <w:qFormat/>
    <w:rsid w:val="006548AA"/>
    <w:rPr>
      <w:b/>
      <w:bCs/>
    </w:rPr>
  </w:style>
  <w:style w:type="paragraph" w:styleId="BalloonText">
    <w:name w:val="Balloon Text"/>
    <w:basedOn w:val="Normal"/>
    <w:link w:val="BalloonTextChar"/>
    <w:uiPriority w:val="99"/>
    <w:semiHidden/>
    <w:unhideWhenUsed/>
    <w:rsid w:val="006548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8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pacing w:val="-20"/>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548AA"/>
    <w:pPr>
      <w:spacing w:before="100" w:beforeAutospacing="1" w:after="100" w:afterAutospacing="1" w:line="240" w:lineRule="auto"/>
      <w:outlineLvl w:val="0"/>
    </w:pPr>
    <w:rPr>
      <w:rFonts w:ascii="Times New Roman" w:eastAsia="Times New Roman" w:hAnsi="Times New Roman" w:cs="Times New Roman"/>
      <w:b/>
      <w:bCs/>
      <w:spacing w:val="0"/>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48AA"/>
    <w:rPr>
      <w:color w:val="0000FF" w:themeColor="hyperlink"/>
      <w:u w:val="single"/>
    </w:rPr>
  </w:style>
  <w:style w:type="character" w:customStyle="1" w:styleId="Heading1Char">
    <w:name w:val="Heading 1 Char"/>
    <w:basedOn w:val="DefaultParagraphFont"/>
    <w:link w:val="Heading1"/>
    <w:uiPriority w:val="9"/>
    <w:rsid w:val="006548AA"/>
    <w:rPr>
      <w:rFonts w:ascii="Times New Roman" w:eastAsia="Times New Roman" w:hAnsi="Times New Roman" w:cs="Times New Roman"/>
      <w:b/>
      <w:bCs/>
      <w:spacing w:val="0"/>
      <w:kern w:val="36"/>
      <w:sz w:val="48"/>
      <w:szCs w:val="48"/>
      <w:lang w:eastAsia="en-AU"/>
    </w:rPr>
  </w:style>
  <w:style w:type="character" w:customStyle="1" w:styleId="current">
    <w:name w:val="current"/>
    <w:basedOn w:val="DefaultParagraphFont"/>
    <w:rsid w:val="006548AA"/>
  </w:style>
  <w:style w:type="paragraph" w:customStyle="1" w:styleId="post-meta">
    <w:name w:val="post-meta"/>
    <w:basedOn w:val="Normal"/>
    <w:rsid w:val="006548AA"/>
    <w:pPr>
      <w:spacing w:before="100" w:beforeAutospacing="1" w:after="100" w:afterAutospacing="1" w:line="240" w:lineRule="auto"/>
    </w:pPr>
    <w:rPr>
      <w:rFonts w:ascii="Times New Roman" w:eastAsia="Times New Roman" w:hAnsi="Times New Roman" w:cs="Times New Roman"/>
      <w:spacing w:val="0"/>
      <w:szCs w:val="24"/>
      <w:lang w:eastAsia="en-AU"/>
    </w:rPr>
  </w:style>
  <w:style w:type="character" w:customStyle="1" w:styleId="post-meta-author">
    <w:name w:val="post-meta-author"/>
    <w:basedOn w:val="DefaultParagraphFont"/>
    <w:rsid w:val="006548AA"/>
  </w:style>
  <w:style w:type="character" w:customStyle="1" w:styleId="post-cats">
    <w:name w:val="post-cats"/>
    <w:basedOn w:val="DefaultParagraphFont"/>
    <w:rsid w:val="006548AA"/>
  </w:style>
  <w:style w:type="character" w:customStyle="1" w:styleId="tie-date">
    <w:name w:val="tie-date"/>
    <w:basedOn w:val="DefaultParagraphFont"/>
    <w:rsid w:val="006548AA"/>
  </w:style>
  <w:style w:type="character" w:customStyle="1" w:styleId="post-comments">
    <w:name w:val="post-comments"/>
    <w:basedOn w:val="DefaultParagraphFont"/>
    <w:rsid w:val="006548AA"/>
  </w:style>
  <w:style w:type="character" w:customStyle="1" w:styleId="post-views">
    <w:name w:val="post-views"/>
    <w:basedOn w:val="DefaultParagraphFont"/>
    <w:rsid w:val="006548AA"/>
  </w:style>
  <w:style w:type="paragraph" w:styleId="NormalWeb">
    <w:name w:val="Normal (Web)"/>
    <w:basedOn w:val="Normal"/>
    <w:uiPriority w:val="99"/>
    <w:unhideWhenUsed/>
    <w:rsid w:val="006548AA"/>
    <w:pPr>
      <w:spacing w:before="100" w:beforeAutospacing="1" w:after="100" w:afterAutospacing="1" w:line="240" w:lineRule="auto"/>
    </w:pPr>
    <w:rPr>
      <w:rFonts w:ascii="Times New Roman" w:eastAsia="Times New Roman" w:hAnsi="Times New Roman" w:cs="Times New Roman"/>
      <w:spacing w:val="0"/>
      <w:szCs w:val="24"/>
      <w:lang w:eastAsia="en-AU"/>
    </w:rPr>
  </w:style>
  <w:style w:type="character" w:styleId="Strong">
    <w:name w:val="Strong"/>
    <w:basedOn w:val="DefaultParagraphFont"/>
    <w:uiPriority w:val="22"/>
    <w:qFormat/>
    <w:rsid w:val="006548AA"/>
    <w:rPr>
      <w:b/>
      <w:bCs/>
    </w:rPr>
  </w:style>
  <w:style w:type="paragraph" w:styleId="BalloonText">
    <w:name w:val="Balloon Text"/>
    <w:basedOn w:val="Normal"/>
    <w:link w:val="BalloonTextChar"/>
    <w:uiPriority w:val="99"/>
    <w:semiHidden/>
    <w:unhideWhenUsed/>
    <w:rsid w:val="006548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8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677413">
      <w:bodyDiv w:val="1"/>
      <w:marLeft w:val="0"/>
      <w:marRight w:val="0"/>
      <w:marTop w:val="0"/>
      <w:marBottom w:val="0"/>
      <w:divBdr>
        <w:top w:val="none" w:sz="0" w:space="0" w:color="auto"/>
        <w:left w:val="none" w:sz="0" w:space="0" w:color="auto"/>
        <w:bottom w:val="none" w:sz="0" w:space="0" w:color="auto"/>
        <w:right w:val="none" w:sz="0" w:space="0" w:color="auto"/>
      </w:divBdr>
      <w:divsChild>
        <w:div w:id="255863432">
          <w:marLeft w:val="0"/>
          <w:marRight w:val="0"/>
          <w:marTop w:val="0"/>
          <w:marBottom w:val="0"/>
          <w:divBdr>
            <w:top w:val="none" w:sz="0" w:space="0" w:color="auto"/>
            <w:left w:val="none" w:sz="0" w:space="0" w:color="auto"/>
            <w:bottom w:val="none" w:sz="0" w:space="0" w:color="auto"/>
            <w:right w:val="none" w:sz="0" w:space="0" w:color="auto"/>
          </w:divBdr>
          <w:divsChild>
            <w:div w:id="1260454292">
              <w:marLeft w:val="0"/>
              <w:marRight w:val="0"/>
              <w:marTop w:val="0"/>
              <w:marBottom w:val="0"/>
              <w:divBdr>
                <w:top w:val="none" w:sz="0" w:space="0" w:color="auto"/>
                <w:left w:val="none" w:sz="0" w:space="0" w:color="auto"/>
                <w:bottom w:val="none" w:sz="0" w:space="0" w:color="auto"/>
                <w:right w:val="none" w:sz="0" w:space="0" w:color="auto"/>
              </w:divBdr>
              <w:divsChild>
                <w:div w:id="1165978900">
                  <w:marLeft w:val="0"/>
                  <w:marRight w:val="0"/>
                  <w:marTop w:val="0"/>
                  <w:marBottom w:val="0"/>
                  <w:divBdr>
                    <w:top w:val="none" w:sz="0" w:space="0" w:color="auto"/>
                    <w:left w:val="none" w:sz="0" w:space="0" w:color="auto"/>
                    <w:bottom w:val="none" w:sz="0" w:space="0" w:color="auto"/>
                    <w:right w:val="none" w:sz="0" w:space="0" w:color="auto"/>
                  </w:divBdr>
                  <w:divsChild>
                    <w:div w:id="1013796639">
                      <w:marLeft w:val="0"/>
                      <w:marRight w:val="0"/>
                      <w:marTop w:val="0"/>
                      <w:marBottom w:val="0"/>
                      <w:divBdr>
                        <w:top w:val="none" w:sz="0" w:space="0" w:color="auto"/>
                        <w:left w:val="none" w:sz="0" w:space="0" w:color="auto"/>
                        <w:bottom w:val="none" w:sz="0" w:space="0" w:color="auto"/>
                        <w:right w:val="none" w:sz="0" w:space="0" w:color="auto"/>
                      </w:divBdr>
                    </w:div>
                    <w:div w:id="1954246419">
                      <w:marLeft w:val="0"/>
                      <w:marRight w:val="0"/>
                      <w:marTop w:val="0"/>
                      <w:marBottom w:val="0"/>
                      <w:divBdr>
                        <w:top w:val="none" w:sz="0" w:space="0" w:color="auto"/>
                        <w:left w:val="none" w:sz="0" w:space="0" w:color="auto"/>
                        <w:bottom w:val="none" w:sz="0" w:space="0" w:color="auto"/>
                        <w:right w:val="none" w:sz="0" w:space="0" w:color="auto"/>
                      </w:divBdr>
                    </w:div>
                    <w:div w:id="503013318">
                      <w:marLeft w:val="0"/>
                      <w:marRight w:val="0"/>
                      <w:marTop w:val="0"/>
                      <w:marBottom w:val="0"/>
                      <w:divBdr>
                        <w:top w:val="none" w:sz="0" w:space="0" w:color="auto"/>
                        <w:left w:val="none" w:sz="0" w:space="0" w:color="auto"/>
                        <w:bottom w:val="none" w:sz="0" w:space="0" w:color="auto"/>
                        <w:right w:val="none" w:sz="0" w:space="0" w:color="auto"/>
                      </w:divBdr>
                      <w:divsChild>
                        <w:div w:id="125508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ACB</dc:creator>
  <cp:lastModifiedBy>ACB</cp:lastModifiedBy>
  <cp:revision>2</cp:revision>
  <dcterms:created xsi:type="dcterms:W3CDTF">2015-12-14T10:03:00Z</dcterms:created>
  <dcterms:modified xsi:type="dcterms:W3CDTF">2015-12-21T10:41:00Z</dcterms:modified>
</cp:coreProperties>
</file>